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A17" w:rsidRDefault="00A20998">
      <w:r w:rsidRPr="00A20998">
        <w:rPr>
          <w:noProof/>
          <w:lang w:eastAsia="ru-RU"/>
        </w:rPr>
        <w:drawing>
          <wp:inline distT="0" distB="0" distL="0" distR="0">
            <wp:extent cx="6121137" cy="6867525"/>
            <wp:effectExtent l="0" t="0" r="0" b="0"/>
            <wp:docPr id="2" name="Рисунок 2" descr="C:\Users\Admin\Desktop\сайт\2023-2024 сайт\фото\поло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сайт\2023-2024 сайт\фото\полож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027" cy="687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A17" w:rsidRPr="007D6A17" w:rsidRDefault="007D6A17" w:rsidP="007D6A17"/>
    <w:p w:rsidR="007D6A17" w:rsidRDefault="007D6A17" w:rsidP="007D6A17"/>
    <w:p w:rsidR="007D6A17" w:rsidRDefault="007D6A17" w:rsidP="007D6A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ПОЛОЖЕНИЕ</w:t>
      </w:r>
    </w:p>
    <w:p w:rsidR="007D6A17" w:rsidRPr="00A02DBC" w:rsidRDefault="007D6A17" w:rsidP="007D6A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в КГУ «Основная общеобразовательная школа №2 отдела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Щербактинского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управления образования Павлодарской области»</w:t>
      </w:r>
    </w:p>
    <w:p w:rsidR="007D6A17" w:rsidRPr="00A02DBC" w:rsidRDefault="007D6A17" w:rsidP="007D6A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6A17" w:rsidRPr="00A02DBC" w:rsidRDefault="007D6A17" w:rsidP="007D6A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02DBC">
        <w:rPr>
          <w:rFonts w:ascii="Times New Roman" w:hAnsi="Times New Roman" w:cs="Times New Roman"/>
          <w:b/>
          <w:sz w:val="28"/>
          <w:szCs w:val="28"/>
        </w:rPr>
        <w:t>1.Общие положения.</w:t>
      </w:r>
    </w:p>
    <w:p w:rsidR="007D6A17" w:rsidRPr="00A02DBC" w:rsidRDefault="007D6A17" w:rsidP="007D6A1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Основываясь на принципах единоначалия и коллегиальности управления образовательным учреждением, а та</w:t>
      </w:r>
      <w:r w:rsidRPr="00A02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кже в соответствии с уставом школы</w:t>
      </w:r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осуществления контроля организации питания детей, качества доставляемых продуктов и соблюдения санитарно-гигиенических требований при пр</w:t>
      </w:r>
      <w:r w:rsidRPr="00A02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иготовлении и раздаче пищи в школе</w:t>
      </w:r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создается и действует </w:t>
      </w:r>
      <w:proofErr w:type="spellStart"/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комиссия.</w:t>
      </w:r>
    </w:p>
    <w:p w:rsidR="007D6A17" w:rsidRPr="00A02DBC" w:rsidRDefault="007D6A17" w:rsidP="007D6A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DBC">
        <w:rPr>
          <w:rFonts w:ascii="Times New Roman" w:hAnsi="Times New Roman" w:cs="Times New Roman"/>
          <w:sz w:val="28"/>
          <w:szCs w:val="28"/>
        </w:rPr>
        <w:lastRenderedPageBreak/>
        <w:t>1.2.Бракеражная комиссия создается приказом директора школы в начале учебного года.</w:t>
      </w:r>
    </w:p>
    <w:p w:rsidR="007D6A17" w:rsidRPr="00A02DBC" w:rsidRDefault="007D6A17" w:rsidP="007D6A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работает в тесном контакте с администрацией и профсоюзным комитетом</w:t>
      </w:r>
      <w:r w:rsidRPr="00A02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школы.</w:t>
      </w:r>
    </w:p>
    <w:p w:rsidR="007D6A17" w:rsidRPr="00A02DBC" w:rsidRDefault="007D6A17" w:rsidP="007D6A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DBC">
        <w:rPr>
          <w:rFonts w:ascii="Times New Roman" w:hAnsi="Times New Roman" w:cs="Times New Roman"/>
          <w:sz w:val="28"/>
          <w:szCs w:val="28"/>
        </w:rPr>
        <w:t>1.4.Бракеражная комиссия осуществляет контроль за доброкачественностью готовой продукции, который проводится органолептическим методом.</w:t>
      </w:r>
    </w:p>
    <w:p w:rsidR="007D6A17" w:rsidRPr="00A02DBC" w:rsidRDefault="007D6A17" w:rsidP="007D6A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DBC">
        <w:rPr>
          <w:rFonts w:ascii="Times New Roman" w:hAnsi="Times New Roman" w:cs="Times New Roman"/>
          <w:sz w:val="28"/>
          <w:szCs w:val="28"/>
        </w:rPr>
        <w:t xml:space="preserve">1.5. Выдача готовой продукции проводится только после снятия пробы и записи в </w:t>
      </w:r>
      <w:proofErr w:type="spellStart"/>
      <w:r w:rsidRPr="00A02DBC"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 w:rsidRPr="00A02DBC">
        <w:rPr>
          <w:rFonts w:ascii="Times New Roman" w:hAnsi="Times New Roman" w:cs="Times New Roman"/>
          <w:sz w:val="28"/>
          <w:szCs w:val="28"/>
        </w:rPr>
        <w:t xml:space="preserve"> журнале результатов оценки готовых блюд и разрешения их к выдаче. При этом в журнале необходимо отмечать результат пробы каждого блюда, а не рациона в целом, обращая внимание на такие показатели, как внешний вид, цвет, запах, консистенция, жесткость, сочность, и др.</w:t>
      </w:r>
    </w:p>
    <w:p w:rsidR="007D6A17" w:rsidRPr="00A02DBC" w:rsidRDefault="007D6A17" w:rsidP="007D6A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2DBC">
        <w:rPr>
          <w:rFonts w:ascii="Times New Roman" w:hAnsi="Times New Roman" w:cs="Times New Roman"/>
          <w:sz w:val="28"/>
          <w:szCs w:val="28"/>
        </w:rPr>
        <w:t>1.6. Лица, проводящие органолептическую оценку пищи должны быть ознакомлены методикой проведения данного анализа.</w:t>
      </w:r>
    </w:p>
    <w:p w:rsidR="007D6A17" w:rsidRPr="00307279" w:rsidRDefault="007D6A17" w:rsidP="007D6A1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Порядок создания </w:t>
      </w:r>
      <w:proofErr w:type="spellStart"/>
      <w:r w:rsidRPr="00307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бракеражной</w:t>
      </w:r>
      <w:proofErr w:type="spellEnd"/>
      <w:r w:rsidRPr="00307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комиссии и ее состав</w:t>
      </w:r>
    </w:p>
    <w:p w:rsidR="007D6A17" w:rsidRPr="00307279" w:rsidRDefault="007D6A17" w:rsidP="007D6A1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proofErr w:type="spellStart"/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</w:t>
      </w:r>
      <w:r w:rsidRPr="00A02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создается общим собранием школы</w:t>
      </w:r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 комиссии, сроки ее п</w:t>
      </w:r>
      <w:r w:rsidRPr="00A02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олномочий утверждаются приказом </w:t>
      </w:r>
      <w:r w:rsidRPr="00A02DBC">
        <w:rPr>
          <w:rFonts w:ascii="Times New Roman" w:hAnsi="Times New Roman" w:cs="Times New Roman"/>
          <w:sz w:val="28"/>
          <w:szCs w:val="28"/>
        </w:rPr>
        <w:t>директора школы в начале учебного года.</w:t>
      </w:r>
    </w:p>
    <w:p w:rsidR="007D6A17" w:rsidRPr="00307279" w:rsidRDefault="007D6A17" w:rsidP="007D6A1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proofErr w:type="spellStart"/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керажная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состоит из 4–6</w:t>
      </w:r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членов. </w:t>
      </w:r>
    </w:p>
    <w:p w:rsidR="007D6A17" w:rsidRPr="00307279" w:rsidRDefault="007D6A17" w:rsidP="007D6A1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Полномочия комиссии</w:t>
      </w:r>
    </w:p>
    <w:p w:rsidR="007D6A17" w:rsidRPr="00307279" w:rsidRDefault="007D6A17" w:rsidP="007D6A1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072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Бракеражная</w:t>
      </w:r>
      <w:proofErr w:type="spellEnd"/>
      <w:r w:rsidRPr="003072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комиссия:</w:t>
      </w:r>
    </w:p>
    <w:p w:rsidR="007D6A17" w:rsidRPr="00307279" w:rsidRDefault="007D6A17" w:rsidP="007D6A17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контроль соблюдения санитарно-гигиенических норм при транспортировке, доставке и разгрузке продуктов питания;</w:t>
      </w:r>
    </w:p>
    <w:p w:rsidR="007D6A17" w:rsidRPr="00307279" w:rsidRDefault="007D6A17" w:rsidP="007D6A17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на пригодность складские и другие помещения для хранения продуктов питания, а также условия их хранения;</w:t>
      </w:r>
    </w:p>
    <w:p w:rsidR="007D6A17" w:rsidRPr="00307279" w:rsidRDefault="007D6A17" w:rsidP="007D6A17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следит за правильностью составления меню;</w:t>
      </w:r>
    </w:p>
    <w:p w:rsidR="007D6A17" w:rsidRPr="00307279" w:rsidRDefault="007D6A17" w:rsidP="007D6A17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 организацию работы на пищеблоке;</w:t>
      </w:r>
    </w:p>
    <w:p w:rsidR="007D6A17" w:rsidRPr="00307279" w:rsidRDefault="007D6A17" w:rsidP="007D6A17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контроль сроков реализации продуктов питания и качества приготовления пищи;</w:t>
      </w:r>
    </w:p>
    <w:p w:rsidR="007D6A17" w:rsidRPr="00307279" w:rsidRDefault="007D6A17" w:rsidP="007D6A17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соответствие пищи физиологическим потребностям детей в основных пищевых веществах;</w:t>
      </w:r>
    </w:p>
    <w:p w:rsidR="007D6A17" w:rsidRPr="00307279" w:rsidRDefault="007D6A17" w:rsidP="007D6A17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 за соблюдением правил личной гигиены работниками пищеблока;</w:t>
      </w:r>
    </w:p>
    <w:p w:rsidR="007D6A17" w:rsidRPr="00307279" w:rsidRDefault="007D6A17" w:rsidP="007D6A17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 присутствует при закладке основных продуктов, проверяет выход блюд;</w:t>
      </w:r>
    </w:p>
    <w:p w:rsidR="007D6A17" w:rsidRPr="00307279" w:rsidRDefault="007D6A17" w:rsidP="007D6A17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органолептическую оценку готовой пищи, т. е. определяет ее цвет, запах, вкус, консистенцию, жесткость, сочность и т. д.;</w:t>
      </w:r>
    </w:p>
    <w:p w:rsidR="007D6A17" w:rsidRPr="00A02DBC" w:rsidRDefault="007D6A17" w:rsidP="007D6A17">
      <w:pPr>
        <w:numPr>
          <w:ilvl w:val="0"/>
          <w:numId w:val="1"/>
        </w:numPr>
        <w:spacing w:before="100" w:after="100" w:line="240" w:lineRule="auto"/>
        <w:ind w:left="51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соответствие объемов приготовленного питания объему разовых порций и количеству детей.</w:t>
      </w:r>
    </w:p>
    <w:p w:rsidR="007D6A17" w:rsidRPr="00307279" w:rsidRDefault="007D6A17" w:rsidP="007D6A17">
      <w:pPr>
        <w:spacing w:before="100" w:after="100" w:line="240" w:lineRule="auto"/>
        <w:ind w:left="51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2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Основание </w:t>
      </w:r>
      <w:proofErr w:type="spellStart"/>
      <w:r w:rsidRPr="00A02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Санитарно</w:t>
      </w:r>
      <w:proofErr w:type="spellEnd"/>
      <w:r w:rsidRPr="00A02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эпидемиологические правила и нормативы от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6.08.2021 №23890</w:t>
      </w:r>
    </w:p>
    <w:p w:rsidR="007D6A17" w:rsidRPr="00307279" w:rsidRDefault="007D6A17" w:rsidP="007D6A1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A02D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организации питания в школе.</w:t>
      </w:r>
    </w:p>
    <w:p w:rsidR="007D6A17" w:rsidRPr="00307279" w:rsidRDefault="007D6A17" w:rsidP="007D6A1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4.1. Результаты проверки выхода блюд, их качества отражаются в </w:t>
      </w:r>
      <w:proofErr w:type="spellStart"/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бракеражном</w:t>
      </w:r>
      <w:proofErr w:type="spellEnd"/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 и оцениваются по </w:t>
      </w:r>
      <w:proofErr w:type="spellStart"/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пятибальной</w:t>
      </w:r>
      <w:proofErr w:type="spellEnd"/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системе. В случае выявления каких-либо нарушений, замечаний </w:t>
      </w:r>
      <w:proofErr w:type="spellStart"/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бракеражная</w:t>
      </w:r>
      <w:proofErr w:type="spellEnd"/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вправе приостановить выдачу готовой пищи на группы до принятия необходимых мер по устранению замечаний.</w:t>
      </w:r>
    </w:p>
    <w:p w:rsidR="007D6A17" w:rsidRPr="00307279" w:rsidRDefault="007D6A17" w:rsidP="007D6A1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Замечания и нарушения, установленные комиссией в организации питания детей, заносятся в </w:t>
      </w:r>
      <w:proofErr w:type="spellStart"/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бракеражный</w:t>
      </w:r>
      <w:proofErr w:type="spellEnd"/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журнал.</w:t>
      </w:r>
    </w:p>
    <w:p w:rsidR="007D6A17" w:rsidRPr="00A02DBC" w:rsidRDefault="007D6A17" w:rsidP="007D6A1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Администрация учреждения образования</w:t>
      </w:r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обязана содействовать деятельности </w:t>
      </w:r>
      <w:proofErr w:type="spellStart"/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бракеражной</w:t>
      </w:r>
      <w:proofErr w:type="spellEnd"/>
      <w:r w:rsidRPr="003072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и принимать меры к устранению нарушений и замечаний, выявленных комиссией.</w:t>
      </w:r>
    </w:p>
    <w:p w:rsidR="007D6A17" w:rsidRDefault="007D6A17" w:rsidP="007D6A1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A17" w:rsidRDefault="007D6A17" w:rsidP="007D6A1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A17" w:rsidRDefault="007D6A17" w:rsidP="007D6A1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A17" w:rsidRDefault="007D6A17" w:rsidP="007D6A1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A17" w:rsidRDefault="007D6A17" w:rsidP="007D6A1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A17" w:rsidRDefault="007D6A17" w:rsidP="007D6A1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A17" w:rsidRDefault="007D6A17" w:rsidP="007D6A1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1256" w:rsidRPr="007D6A17" w:rsidRDefault="00D21256" w:rsidP="007D6A17">
      <w:bookmarkStart w:id="0" w:name="_GoBack"/>
      <w:bookmarkEnd w:id="0"/>
    </w:p>
    <w:sectPr w:rsidR="00D21256" w:rsidRPr="007D6A17" w:rsidSect="00A209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C5B80"/>
    <w:multiLevelType w:val="multilevel"/>
    <w:tmpl w:val="1530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14"/>
    <w:rsid w:val="0043092B"/>
    <w:rsid w:val="007D6A17"/>
    <w:rsid w:val="00A20998"/>
    <w:rsid w:val="00B73114"/>
    <w:rsid w:val="00D2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7C0E3-23F1-4846-925A-46EE3FBC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6</cp:revision>
  <dcterms:created xsi:type="dcterms:W3CDTF">2023-09-14T04:31:00Z</dcterms:created>
  <dcterms:modified xsi:type="dcterms:W3CDTF">2023-09-14T07:51:00Z</dcterms:modified>
</cp:coreProperties>
</file>