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0B" w:rsidRPr="00786C0B" w:rsidRDefault="00786C0B" w:rsidP="00786C0B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86C0B">
        <w:rPr>
          <w:rFonts w:ascii="Times New Roman" w:hAnsi="Times New Roman" w:cs="Times New Roman"/>
          <w:sz w:val="24"/>
          <w:szCs w:val="24"/>
          <w:lang w:val="ru-RU"/>
        </w:rPr>
        <w:t>Утверждаю: ______________</w:t>
      </w:r>
    </w:p>
    <w:p w:rsidR="00786C0B" w:rsidRPr="00786C0B" w:rsidRDefault="00786C0B" w:rsidP="00786C0B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86C0B">
        <w:rPr>
          <w:rFonts w:ascii="Times New Roman" w:hAnsi="Times New Roman" w:cs="Times New Roman"/>
          <w:sz w:val="24"/>
          <w:szCs w:val="24"/>
          <w:lang w:val="ru-RU"/>
        </w:rPr>
        <w:t xml:space="preserve">Директор школы: </w:t>
      </w:r>
      <w:proofErr w:type="spellStart"/>
      <w:r w:rsidRPr="00786C0B">
        <w:rPr>
          <w:rFonts w:ascii="Times New Roman" w:hAnsi="Times New Roman" w:cs="Times New Roman"/>
          <w:sz w:val="24"/>
          <w:szCs w:val="24"/>
          <w:lang w:val="ru-RU"/>
        </w:rPr>
        <w:t>Л.Лямцева</w:t>
      </w:r>
      <w:proofErr w:type="spellEnd"/>
    </w:p>
    <w:p w:rsidR="00786C0B" w:rsidRDefault="00786C0B" w:rsidP="00786C0B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86C0B" w:rsidRPr="00786C0B" w:rsidRDefault="00786C0B" w:rsidP="00786C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6C0B">
        <w:rPr>
          <w:rFonts w:ascii="Times New Roman" w:hAnsi="Times New Roman" w:cs="Times New Roman"/>
          <w:b/>
          <w:sz w:val="28"/>
          <w:szCs w:val="28"/>
          <w:lang w:val="ru-RU"/>
        </w:rPr>
        <w:t>Медиа - План</w:t>
      </w:r>
    </w:p>
    <w:p w:rsidR="00A75CFB" w:rsidRDefault="00786C0B" w:rsidP="00786C0B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размещения публикаций в СМИ и социальных сетях материалов о деятельности организаций дошкольного, среднего и дополнительного образования КГУ «ООШ № 2» отдела образования Щербактинского района, управления образования Павлодарской области</w:t>
      </w:r>
    </w:p>
    <w:p w:rsidR="00786C0B" w:rsidRDefault="00786C0B" w:rsidP="00A75C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11"/>
        <w:gridCol w:w="1965"/>
        <w:gridCol w:w="2313"/>
        <w:gridCol w:w="1173"/>
        <w:gridCol w:w="2977"/>
        <w:gridCol w:w="1716"/>
      </w:tblGrid>
      <w:tr w:rsidR="000E2CEC" w:rsidRPr="000E2CEC" w:rsidTr="00884534">
        <w:tc>
          <w:tcPr>
            <w:tcW w:w="611" w:type="dxa"/>
            <w:vAlign w:val="center"/>
          </w:tcPr>
          <w:p w:rsidR="00786C0B" w:rsidRPr="000E2CEC" w:rsidRDefault="00786C0B" w:rsidP="000E2C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2C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965" w:type="dxa"/>
            <w:vAlign w:val="center"/>
          </w:tcPr>
          <w:p w:rsidR="00786C0B" w:rsidRPr="000E2CEC" w:rsidRDefault="00786C0B" w:rsidP="000E2C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2C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организации</w:t>
            </w:r>
          </w:p>
        </w:tc>
        <w:tc>
          <w:tcPr>
            <w:tcW w:w="2313" w:type="dxa"/>
            <w:vAlign w:val="center"/>
          </w:tcPr>
          <w:p w:rsidR="00786C0B" w:rsidRPr="000E2CEC" w:rsidRDefault="00786C0B" w:rsidP="000E2C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2C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СМИ, соц.сети</w:t>
            </w:r>
          </w:p>
        </w:tc>
        <w:tc>
          <w:tcPr>
            <w:tcW w:w="1173" w:type="dxa"/>
            <w:vAlign w:val="center"/>
          </w:tcPr>
          <w:p w:rsidR="00786C0B" w:rsidRPr="000E2CEC" w:rsidRDefault="00786C0B" w:rsidP="000E2C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2C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 размещения</w:t>
            </w:r>
          </w:p>
        </w:tc>
        <w:tc>
          <w:tcPr>
            <w:tcW w:w="2977" w:type="dxa"/>
            <w:vAlign w:val="center"/>
          </w:tcPr>
          <w:p w:rsidR="00786C0B" w:rsidRPr="000E2CEC" w:rsidRDefault="00786C0B" w:rsidP="000E2C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2C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публикации, блок</w:t>
            </w:r>
          </w:p>
        </w:tc>
        <w:tc>
          <w:tcPr>
            <w:tcW w:w="1716" w:type="dxa"/>
            <w:vAlign w:val="center"/>
          </w:tcPr>
          <w:p w:rsidR="00786C0B" w:rsidRPr="000E2CEC" w:rsidRDefault="00786C0B" w:rsidP="000E2C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2C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884534" w:rsidRPr="000E2CEC" w:rsidTr="00884534">
        <w:tc>
          <w:tcPr>
            <w:tcW w:w="611" w:type="dxa"/>
            <w:vAlign w:val="center"/>
          </w:tcPr>
          <w:p w:rsidR="00786C0B" w:rsidRPr="009B3B20" w:rsidRDefault="000E2CEC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65" w:type="dxa"/>
            <w:vAlign w:val="center"/>
          </w:tcPr>
          <w:p w:rsidR="00786C0B" w:rsidRPr="009B3B20" w:rsidRDefault="000E2CEC" w:rsidP="000E2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КГУ «ООШ № 2» отдела образования Щербактинского района, управления образования Павлодарской области</w:t>
            </w:r>
          </w:p>
        </w:tc>
        <w:tc>
          <w:tcPr>
            <w:tcW w:w="2313" w:type="dxa"/>
            <w:vAlign w:val="center"/>
          </w:tcPr>
          <w:p w:rsidR="000E2CEC" w:rsidRPr="009B3B20" w:rsidRDefault="000E2CEC" w:rsidP="000E2CEC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Республиканская научно-политическая газета </w:t>
            </w:r>
            <w:r w:rsidRPr="009B3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</w:t>
            </w:r>
            <w:proofErr w:type="spellStart"/>
            <w:r w:rsidRPr="009B3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9B3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Start"/>
            <w:r w:rsidRPr="009B3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B3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</w:t>
            </w:r>
            <w:r w:rsidRPr="009B3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9B3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ел – Образованная страна»</w:t>
            </w:r>
            <w:r w:rsidR="00884534" w:rsidRPr="009B3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84534" w:rsidRPr="009B3B20">
              <w:rPr>
                <w:rFonts w:ascii="Times New Roman" w:hAnsi="Times New Roman" w:cs="Times New Roman"/>
                <w:sz w:val="24"/>
                <w:szCs w:val="24"/>
              </w:rPr>
              <w:t>uchitelya</w:t>
            </w:r>
            <w:proofErr w:type="spellEnd"/>
            <w:r w:rsidR="00884534"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884534" w:rsidRPr="009B3B20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  <w:r w:rsidR="00884534"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84534" w:rsidRPr="009B3B20">
              <w:rPr>
                <w:rFonts w:ascii="Times New Roman" w:hAnsi="Times New Roman" w:cs="Times New Roman"/>
                <w:sz w:val="24"/>
                <w:szCs w:val="24"/>
              </w:rPr>
              <w:t>utu</w:t>
            </w:r>
            <w:proofErr w:type="spellEnd"/>
            <w:r w:rsidR="00884534"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884534" w:rsidRPr="009B3B20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  <w:r w:rsidR="00884534"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84534" w:rsidRPr="009B3B20">
              <w:rPr>
                <w:rFonts w:ascii="Times New Roman" w:hAnsi="Times New Roman" w:cs="Times New Roman"/>
                <w:sz w:val="24"/>
                <w:szCs w:val="24"/>
              </w:rPr>
              <w:t>bilimportal</w:t>
            </w:r>
            <w:proofErr w:type="spellEnd"/>
            <w:r w:rsidR="00884534"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884534" w:rsidRPr="009B3B20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</w:p>
          <w:p w:rsidR="00786C0B" w:rsidRPr="009B3B20" w:rsidRDefault="00786C0B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Align w:val="center"/>
          </w:tcPr>
          <w:p w:rsidR="00786C0B" w:rsidRPr="009B3B20" w:rsidRDefault="000E2CEC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786C0B" w:rsidRPr="009B3B20" w:rsidRDefault="00786C0B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одаренности младшего школьника, как путь успешной реализации младшего школьника</w:t>
            </w:r>
          </w:p>
        </w:tc>
        <w:tc>
          <w:tcPr>
            <w:tcW w:w="1716" w:type="dxa"/>
            <w:vAlign w:val="center"/>
          </w:tcPr>
          <w:p w:rsidR="00786C0B" w:rsidRPr="009B3B20" w:rsidRDefault="00554479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(Алимбаева Н.Н.)</w:t>
            </w:r>
          </w:p>
        </w:tc>
      </w:tr>
      <w:tr w:rsidR="00884534" w:rsidRPr="000E2CEC" w:rsidTr="00884534">
        <w:tc>
          <w:tcPr>
            <w:tcW w:w="611" w:type="dxa"/>
            <w:vAlign w:val="center"/>
          </w:tcPr>
          <w:p w:rsidR="000E2CEC" w:rsidRPr="009B3B20" w:rsidRDefault="000E2CEC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65" w:type="dxa"/>
          </w:tcPr>
          <w:p w:rsidR="000E2CEC" w:rsidRPr="009B3B20" w:rsidRDefault="000E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КГУ «ООШ № 2» </w:t>
            </w:r>
          </w:p>
        </w:tc>
        <w:tc>
          <w:tcPr>
            <w:tcW w:w="2313" w:type="dxa"/>
            <w:vAlign w:val="center"/>
          </w:tcPr>
          <w:p w:rsidR="000E2CEC" w:rsidRPr="009B3B20" w:rsidRDefault="000E2CEC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Республиканский научно-методический журнал «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Педагогикалық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альманах» (НЦПК «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Өрлеу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»)</w:t>
            </w:r>
          </w:p>
        </w:tc>
        <w:tc>
          <w:tcPr>
            <w:tcW w:w="1173" w:type="dxa"/>
            <w:vAlign w:val="center"/>
          </w:tcPr>
          <w:p w:rsidR="000E2CEC" w:rsidRPr="009B3B20" w:rsidRDefault="000E2CEC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0E2CEC" w:rsidRPr="009B3B20" w:rsidRDefault="000E2CEC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одаренности младшего школьника, как путь успешной реализации младшего школьника</w:t>
            </w:r>
          </w:p>
        </w:tc>
        <w:tc>
          <w:tcPr>
            <w:tcW w:w="1716" w:type="dxa"/>
            <w:vAlign w:val="center"/>
          </w:tcPr>
          <w:p w:rsidR="000E2CEC" w:rsidRPr="009B3B20" w:rsidRDefault="000E2CEC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(Алимбаева Н.Н.)</w:t>
            </w:r>
          </w:p>
        </w:tc>
      </w:tr>
      <w:tr w:rsidR="001D56C6" w:rsidRPr="001D56C6" w:rsidTr="00884534">
        <w:tc>
          <w:tcPr>
            <w:tcW w:w="611" w:type="dxa"/>
            <w:vAlign w:val="center"/>
          </w:tcPr>
          <w:p w:rsidR="001D56C6" w:rsidRPr="009B3B20" w:rsidRDefault="001D56C6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65" w:type="dxa"/>
          </w:tcPr>
          <w:p w:rsidR="001D56C6" w:rsidRPr="009B3B20" w:rsidRDefault="001D56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КГУ «ООШ № 2»</w:t>
            </w:r>
          </w:p>
        </w:tc>
        <w:tc>
          <w:tcPr>
            <w:tcW w:w="2313" w:type="dxa"/>
            <w:vAlign w:val="center"/>
          </w:tcPr>
          <w:p w:rsidR="001D56C6" w:rsidRPr="009B3B20" w:rsidRDefault="001D56C6" w:rsidP="001D56C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Республиканский научно-методический журнал «Педагоги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ческий мир Казахстана</w:t>
            </w:r>
            <w:r w:rsidRPr="009B3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173" w:type="dxa"/>
            <w:vAlign w:val="center"/>
          </w:tcPr>
          <w:p w:rsidR="001D56C6" w:rsidRPr="009B3B20" w:rsidRDefault="001D56C6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977" w:type="dxa"/>
            <w:vAlign w:val="center"/>
          </w:tcPr>
          <w:p w:rsidR="001D56C6" w:rsidRPr="001D56C6" w:rsidRDefault="001D56C6" w:rsidP="001D56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56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«Использование ИКТ – компетенций как средства эффективности обучения и воспитания учащихся начальных классов»</w:t>
            </w:r>
          </w:p>
          <w:p w:rsidR="001D56C6" w:rsidRPr="009B3B20" w:rsidRDefault="001D56C6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vAlign w:val="center"/>
          </w:tcPr>
          <w:p w:rsidR="001D56C6" w:rsidRPr="009B3B20" w:rsidRDefault="001D56C6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(Алимбаева Н.Н.)</w:t>
            </w:r>
            <w:bookmarkStart w:id="0" w:name="_GoBack"/>
            <w:bookmarkEnd w:id="0"/>
          </w:p>
        </w:tc>
      </w:tr>
      <w:tr w:rsidR="00A22691" w:rsidRPr="000E2CEC" w:rsidTr="00884534">
        <w:tc>
          <w:tcPr>
            <w:tcW w:w="611" w:type="dxa"/>
            <w:vAlign w:val="center"/>
          </w:tcPr>
          <w:p w:rsidR="00A22691" w:rsidRPr="009B3B20" w:rsidRDefault="00A22691" w:rsidP="000E63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65" w:type="dxa"/>
          </w:tcPr>
          <w:p w:rsidR="00A22691" w:rsidRPr="009B3B20" w:rsidRDefault="00A2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КГУ «ООШ № 2» </w:t>
            </w:r>
          </w:p>
        </w:tc>
        <w:tc>
          <w:tcPr>
            <w:tcW w:w="2313" w:type="dxa"/>
            <w:vAlign w:val="center"/>
          </w:tcPr>
          <w:p w:rsidR="00A22691" w:rsidRPr="009B3B20" w:rsidRDefault="00A22691" w:rsidP="00A226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Республиканская педагогическая газета «Учитель Казахстана», 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uchitelya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utu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bilimportal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</w:p>
        </w:tc>
        <w:tc>
          <w:tcPr>
            <w:tcW w:w="1173" w:type="dxa"/>
            <w:vAlign w:val="center"/>
          </w:tcPr>
          <w:p w:rsidR="00A22691" w:rsidRPr="009B3B20" w:rsidRDefault="00A22691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77" w:type="dxa"/>
            <w:vAlign w:val="center"/>
          </w:tcPr>
          <w:p w:rsidR="00A22691" w:rsidRPr="009B3B20" w:rsidRDefault="00A22691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Духовная общность педагога и воспитанника – радость сотворчества. </w:t>
            </w:r>
          </w:p>
        </w:tc>
        <w:tc>
          <w:tcPr>
            <w:tcW w:w="1716" w:type="dxa"/>
            <w:vAlign w:val="center"/>
          </w:tcPr>
          <w:p w:rsidR="00A22691" w:rsidRPr="009B3B20" w:rsidRDefault="00A22691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(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Визнер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Н.В.)</w:t>
            </w:r>
          </w:p>
        </w:tc>
      </w:tr>
      <w:tr w:rsidR="00A22691" w:rsidRPr="000E2CEC" w:rsidTr="00884534">
        <w:tc>
          <w:tcPr>
            <w:tcW w:w="611" w:type="dxa"/>
            <w:vAlign w:val="center"/>
          </w:tcPr>
          <w:p w:rsidR="00A22691" w:rsidRPr="009B3B20" w:rsidRDefault="00A22691" w:rsidP="000E63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5" w:type="dxa"/>
          </w:tcPr>
          <w:p w:rsidR="00A22691" w:rsidRPr="009B3B20" w:rsidRDefault="00A2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КГУ «ООШ № 2» </w:t>
            </w:r>
          </w:p>
        </w:tc>
        <w:tc>
          <w:tcPr>
            <w:tcW w:w="2313" w:type="dxa"/>
            <w:vAlign w:val="center"/>
          </w:tcPr>
          <w:p w:rsidR="00A22691" w:rsidRPr="009B3B20" w:rsidRDefault="00A22691" w:rsidP="00A226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Республиканский журнал «Педагогический мир Казахстана», 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uchitelya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utu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bilimportal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</w:p>
        </w:tc>
        <w:tc>
          <w:tcPr>
            <w:tcW w:w="1173" w:type="dxa"/>
            <w:vAlign w:val="center"/>
          </w:tcPr>
          <w:p w:rsidR="00A22691" w:rsidRPr="009B3B20" w:rsidRDefault="00A22691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77" w:type="dxa"/>
            <w:vAlign w:val="center"/>
          </w:tcPr>
          <w:p w:rsidR="00A22691" w:rsidRPr="009B3B20" w:rsidRDefault="00A22691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 успеха – основа эффективного обучения.</w:t>
            </w:r>
          </w:p>
        </w:tc>
        <w:tc>
          <w:tcPr>
            <w:tcW w:w="1716" w:type="dxa"/>
            <w:vAlign w:val="center"/>
          </w:tcPr>
          <w:p w:rsidR="00A22691" w:rsidRPr="009B3B20" w:rsidRDefault="00A22691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(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Сейтахметова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Г.Б.)</w:t>
            </w:r>
          </w:p>
        </w:tc>
      </w:tr>
      <w:tr w:rsidR="00A22691" w:rsidRPr="00A22691" w:rsidTr="00884534">
        <w:tc>
          <w:tcPr>
            <w:tcW w:w="611" w:type="dxa"/>
            <w:vAlign w:val="center"/>
          </w:tcPr>
          <w:p w:rsidR="00A22691" w:rsidRPr="009B3B20" w:rsidRDefault="00A22691" w:rsidP="000E63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65" w:type="dxa"/>
          </w:tcPr>
          <w:p w:rsidR="00A22691" w:rsidRPr="009B3B20" w:rsidRDefault="00A2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КГУ «ООШ № 2» </w:t>
            </w:r>
          </w:p>
        </w:tc>
        <w:tc>
          <w:tcPr>
            <w:tcW w:w="2313" w:type="dxa"/>
            <w:vAlign w:val="center"/>
          </w:tcPr>
          <w:p w:rsidR="00A22691" w:rsidRPr="009B3B20" w:rsidRDefault="00A22691" w:rsidP="008845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Республиканский журнал «Педагогический мир Казахстана», 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uchitelya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utu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bilimportal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</w:p>
        </w:tc>
        <w:tc>
          <w:tcPr>
            <w:tcW w:w="1173" w:type="dxa"/>
            <w:vAlign w:val="center"/>
          </w:tcPr>
          <w:p w:rsidR="00A22691" w:rsidRPr="009B3B20" w:rsidRDefault="00A22691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Февраль</w:t>
            </w:r>
          </w:p>
        </w:tc>
        <w:tc>
          <w:tcPr>
            <w:tcW w:w="2977" w:type="dxa"/>
            <w:vAlign w:val="center"/>
          </w:tcPr>
          <w:p w:rsidR="00A22691" w:rsidRPr="009B3B20" w:rsidRDefault="00A22691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Эффективность работы социального педагога, как  основа профилактики детской безнадзорности.</w:t>
            </w:r>
          </w:p>
        </w:tc>
        <w:tc>
          <w:tcPr>
            <w:tcW w:w="1716" w:type="dxa"/>
            <w:vAlign w:val="center"/>
          </w:tcPr>
          <w:p w:rsidR="00A22691" w:rsidRPr="009B3B20" w:rsidRDefault="00A22691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Соц.педагог (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Глазинская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А.В.)</w:t>
            </w:r>
          </w:p>
        </w:tc>
      </w:tr>
      <w:tr w:rsidR="00A22691" w:rsidRPr="000E2CEC" w:rsidTr="00884534">
        <w:tc>
          <w:tcPr>
            <w:tcW w:w="611" w:type="dxa"/>
            <w:vAlign w:val="center"/>
          </w:tcPr>
          <w:p w:rsidR="00A22691" w:rsidRPr="009B3B20" w:rsidRDefault="00A22691" w:rsidP="000E63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965" w:type="dxa"/>
          </w:tcPr>
          <w:p w:rsidR="00A22691" w:rsidRPr="009B3B20" w:rsidRDefault="00A2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КГУ «ООШ № 2» </w:t>
            </w:r>
          </w:p>
        </w:tc>
        <w:tc>
          <w:tcPr>
            <w:tcW w:w="2313" w:type="dxa"/>
            <w:vAlign w:val="center"/>
          </w:tcPr>
          <w:p w:rsidR="00A22691" w:rsidRPr="009B3B20" w:rsidRDefault="00A22691" w:rsidP="008845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Республиканская педагогическая газета «Учитель Казахстана», 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uchitelya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utu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bilimportal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</w:p>
        </w:tc>
        <w:tc>
          <w:tcPr>
            <w:tcW w:w="1173" w:type="dxa"/>
            <w:vAlign w:val="center"/>
          </w:tcPr>
          <w:p w:rsidR="00A22691" w:rsidRPr="009B3B20" w:rsidRDefault="00A22691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977" w:type="dxa"/>
            <w:vAlign w:val="center"/>
          </w:tcPr>
          <w:p w:rsidR="00A22691" w:rsidRPr="009B3B20" w:rsidRDefault="00A22691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читательской грамотности школьника и проект «Читающая школа»</w:t>
            </w:r>
          </w:p>
        </w:tc>
        <w:tc>
          <w:tcPr>
            <w:tcW w:w="1716" w:type="dxa"/>
            <w:vAlign w:val="center"/>
          </w:tcPr>
          <w:p w:rsidR="00A22691" w:rsidRPr="009B3B20" w:rsidRDefault="00A22691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 (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Крышина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Н.Н.)</w:t>
            </w:r>
          </w:p>
        </w:tc>
      </w:tr>
      <w:tr w:rsidR="00A22691" w:rsidRPr="000E2CEC" w:rsidTr="00884534">
        <w:tc>
          <w:tcPr>
            <w:tcW w:w="611" w:type="dxa"/>
            <w:vAlign w:val="center"/>
          </w:tcPr>
          <w:p w:rsidR="00A22691" w:rsidRPr="009B3B20" w:rsidRDefault="00A22691" w:rsidP="000E63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65" w:type="dxa"/>
          </w:tcPr>
          <w:p w:rsidR="00A22691" w:rsidRPr="009B3B20" w:rsidRDefault="00A2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КГУ «ООШ № 2» </w:t>
            </w:r>
          </w:p>
        </w:tc>
        <w:tc>
          <w:tcPr>
            <w:tcW w:w="2313" w:type="dxa"/>
            <w:vAlign w:val="center"/>
          </w:tcPr>
          <w:p w:rsidR="00A22691" w:rsidRPr="009B3B20" w:rsidRDefault="00A22691" w:rsidP="008845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Республиканская научно-политическая газета </w:t>
            </w:r>
            <w:r w:rsidRPr="009B3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</w:t>
            </w:r>
            <w:proofErr w:type="spellStart"/>
            <w:r w:rsidRPr="009B3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9B3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Start"/>
            <w:r w:rsidRPr="009B3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B3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</w:t>
            </w:r>
            <w:r w:rsidRPr="009B3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9B3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ел – Образованная страна», 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uchitelya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utu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bilimportal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</w:p>
        </w:tc>
        <w:tc>
          <w:tcPr>
            <w:tcW w:w="1173" w:type="dxa"/>
            <w:vAlign w:val="center"/>
          </w:tcPr>
          <w:p w:rsidR="00A22691" w:rsidRPr="009B3B20" w:rsidRDefault="00A22691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77" w:type="dxa"/>
            <w:vAlign w:val="center"/>
          </w:tcPr>
          <w:p w:rsidR="00A22691" w:rsidRPr="009B3B20" w:rsidRDefault="00A22691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Инклюзивное обучение – как основа обеспечения доступного качественного образования для всех.</w:t>
            </w:r>
          </w:p>
        </w:tc>
        <w:tc>
          <w:tcPr>
            <w:tcW w:w="1716" w:type="dxa"/>
            <w:vAlign w:val="center"/>
          </w:tcPr>
          <w:p w:rsidR="00A22691" w:rsidRPr="009B3B20" w:rsidRDefault="00A22691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ЗДУР (Маринко Л.В.)</w:t>
            </w:r>
          </w:p>
        </w:tc>
      </w:tr>
      <w:tr w:rsidR="00A22691" w:rsidRPr="000E2CEC" w:rsidTr="00884534">
        <w:tc>
          <w:tcPr>
            <w:tcW w:w="611" w:type="dxa"/>
            <w:vAlign w:val="center"/>
          </w:tcPr>
          <w:p w:rsidR="00A22691" w:rsidRPr="009B3B20" w:rsidRDefault="00A22691" w:rsidP="000E63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65" w:type="dxa"/>
          </w:tcPr>
          <w:p w:rsidR="00A22691" w:rsidRPr="009B3B20" w:rsidRDefault="00A2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КГУ «ООШ № 2» </w:t>
            </w:r>
          </w:p>
        </w:tc>
        <w:tc>
          <w:tcPr>
            <w:tcW w:w="2313" w:type="dxa"/>
            <w:vAlign w:val="center"/>
          </w:tcPr>
          <w:p w:rsidR="00A22691" w:rsidRPr="009B3B20" w:rsidRDefault="00A22691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Республиканский</w:t>
            </w:r>
            <w:r w:rsidRPr="009B3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B3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научно</w:t>
            </w:r>
            <w:r w:rsidRPr="009B3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B3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методический</w:t>
            </w:r>
            <w:r w:rsidRPr="009B3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B3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журнал</w:t>
            </w:r>
            <w:r w:rsidRPr="009B3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Педагогикалық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B3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альманах</w:t>
            </w:r>
            <w:r w:rsidRPr="009B3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</w:t>
            </w:r>
            <w:r w:rsidRPr="009B3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НЦПК</w:t>
            </w:r>
            <w:r w:rsidRPr="009B3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Өрлеу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»), </w:t>
            </w:r>
            <w:r w:rsidRPr="009B3B20">
              <w:rPr>
                <w:rFonts w:ascii="Times New Roman" w:hAnsi="Times New Roman" w:cs="Times New Roman"/>
                <w:sz w:val="24"/>
                <w:szCs w:val="24"/>
              </w:rPr>
              <w:t>uchitelya.kz, utu.kz, bilimportal.kz</w:t>
            </w:r>
          </w:p>
        </w:tc>
        <w:tc>
          <w:tcPr>
            <w:tcW w:w="1173" w:type="dxa"/>
            <w:vAlign w:val="center"/>
          </w:tcPr>
          <w:p w:rsidR="00A22691" w:rsidRPr="009B3B20" w:rsidRDefault="00A22691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77" w:type="dxa"/>
            <w:vAlign w:val="center"/>
          </w:tcPr>
          <w:p w:rsidR="00A22691" w:rsidRPr="009B3B20" w:rsidRDefault="00A22691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Инклюзивное обучение – как основа обеспечения доступного качественного образования для всех.</w:t>
            </w:r>
          </w:p>
        </w:tc>
        <w:tc>
          <w:tcPr>
            <w:tcW w:w="1716" w:type="dxa"/>
            <w:vAlign w:val="center"/>
          </w:tcPr>
          <w:p w:rsidR="00A22691" w:rsidRPr="009B3B20" w:rsidRDefault="00A22691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ЗДУР (Маринко Л.В.)</w:t>
            </w:r>
          </w:p>
        </w:tc>
      </w:tr>
      <w:tr w:rsidR="000E2CEC" w:rsidRPr="000E2CEC" w:rsidTr="00884534">
        <w:tc>
          <w:tcPr>
            <w:tcW w:w="611" w:type="dxa"/>
            <w:vAlign w:val="center"/>
          </w:tcPr>
          <w:p w:rsidR="000E2CEC" w:rsidRPr="009B3B20" w:rsidRDefault="00A22691" w:rsidP="008F1E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65" w:type="dxa"/>
          </w:tcPr>
          <w:p w:rsidR="000E2CEC" w:rsidRPr="009B3B20" w:rsidRDefault="000E2CEC" w:rsidP="008F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КГУ «ООШ № 2» </w:t>
            </w:r>
          </w:p>
        </w:tc>
        <w:tc>
          <w:tcPr>
            <w:tcW w:w="2313" w:type="dxa"/>
            <w:vAlign w:val="center"/>
          </w:tcPr>
          <w:p w:rsidR="000E2CEC" w:rsidRPr="009B3B20" w:rsidRDefault="000E2CEC" w:rsidP="000E2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Звезда</w:t>
            </w:r>
            <w:r w:rsidRPr="009B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Прииртышья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0E2CEC" w:rsidRPr="009B3B20" w:rsidRDefault="000E2CEC" w:rsidP="008845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Сарыарка</w:t>
            </w:r>
            <w:proofErr w:type="spellEnd"/>
            <w:r w:rsidRPr="009B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самалы</w:t>
            </w:r>
            <w:proofErr w:type="spellEnd"/>
            <w:r w:rsidR="00884534" w:rsidRPr="009B3B20">
              <w:rPr>
                <w:rFonts w:ascii="Times New Roman" w:hAnsi="Times New Roman" w:cs="Times New Roman"/>
                <w:sz w:val="24"/>
                <w:szCs w:val="24"/>
              </w:rPr>
              <w:t>, uchitelya.kz, utu.kz, bilimportal.kz</w:t>
            </w:r>
          </w:p>
        </w:tc>
        <w:tc>
          <w:tcPr>
            <w:tcW w:w="1173" w:type="dxa"/>
            <w:vAlign w:val="center"/>
          </w:tcPr>
          <w:p w:rsidR="000E2CEC" w:rsidRPr="009B3B20" w:rsidRDefault="000E2CEC" w:rsidP="008F1E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977" w:type="dxa"/>
            <w:vAlign w:val="center"/>
          </w:tcPr>
          <w:p w:rsidR="000E2CEC" w:rsidRPr="009B3B20" w:rsidRDefault="00884534" w:rsidP="008F1E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Действуем вместе в интересах работников организаций образования</w:t>
            </w:r>
          </w:p>
        </w:tc>
        <w:tc>
          <w:tcPr>
            <w:tcW w:w="1716" w:type="dxa"/>
            <w:vAlign w:val="center"/>
          </w:tcPr>
          <w:p w:rsidR="000E2CEC" w:rsidRPr="009B3B20" w:rsidRDefault="000E2CEC" w:rsidP="008F1E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ЗДУР (Маринко Л.В.)</w:t>
            </w:r>
          </w:p>
        </w:tc>
      </w:tr>
    </w:tbl>
    <w:p w:rsidR="00786C0B" w:rsidRDefault="00786C0B" w:rsidP="00A75C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6C0B" w:rsidRDefault="00786C0B" w:rsidP="00A75C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5CFB" w:rsidRDefault="00A75CFB" w:rsidP="00A75C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59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Примерный перечень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СМИ</w:t>
      </w:r>
    </w:p>
    <w:p w:rsidR="00A75CFB" w:rsidRDefault="00A75CFB" w:rsidP="00A75C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5CFB" w:rsidRPr="00A75CFB" w:rsidRDefault="00A75CFB" w:rsidP="00A75C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75CFB">
        <w:rPr>
          <w:rFonts w:ascii="Times New Roman" w:hAnsi="Times New Roman" w:cs="Times New Roman"/>
          <w:sz w:val="28"/>
          <w:szCs w:val="28"/>
          <w:lang w:val="ru-RU"/>
        </w:rPr>
        <w:t xml:space="preserve">Звезда </w:t>
      </w:r>
      <w:proofErr w:type="spellStart"/>
      <w:r w:rsidR="007625B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75CFB">
        <w:rPr>
          <w:rFonts w:ascii="Times New Roman" w:hAnsi="Times New Roman" w:cs="Times New Roman"/>
          <w:sz w:val="28"/>
          <w:szCs w:val="28"/>
          <w:lang w:val="ru-RU"/>
        </w:rPr>
        <w:t>рииртышья</w:t>
      </w:r>
      <w:proofErr w:type="spellEnd"/>
      <w:r w:rsidR="007625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75CFB" w:rsidRDefault="00A75CFB" w:rsidP="00A75C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75CFB">
        <w:rPr>
          <w:rFonts w:ascii="Times New Roman" w:hAnsi="Times New Roman" w:cs="Times New Roman"/>
          <w:sz w:val="28"/>
          <w:szCs w:val="28"/>
          <w:lang w:val="ru-RU"/>
        </w:rPr>
        <w:t>Сарыарка</w:t>
      </w:r>
      <w:proofErr w:type="spellEnd"/>
      <w:r w:rsidRPr="00A75C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5CFB">
        <w:rPr>
          <w:rFonts w:ascii="Times New Roman" w:hAnsi="Times New Roman" w:cs="Times New Roman"/>
          <w:sz w:val="28"/>
          <w:szCs w:val="28"/>
          <w:lang w:val="ru-RU"/>
        </w:rPr>
        <w:t>самалы</w:t>
      </w:r>
      <w:proofErr w:type="spellEnd"/>
    </w:p>
    <w:p w:rsidR="007625BE" w:rsidRPr="007625BE" w:rsidRDefault="007625BE" w:rsidP="007625B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625BE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Республиканская научно-политическая газета </w:t>
      </w:r>
      <w:r w:rsidRPr="007625BE">
        <w:rPr>
          <w:rFonts w:ascii="Times New Roman" w:hAnsi="Times New Roman" w:cs="Times New Roman"/>
          <w:color w:val="000000"/>
          <w:sz w:val="28"/>
          <w:szCs w:val="28"/>
          <w:lang w:val="ru-RU"/>
        </w:rPr>
        <w:t>«Б</w:t>
      </w:r>
      <w:proofErr w:type="spellStart"/>
      <w:r w:rsidRPr="007625BE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7625BE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proofErr w:type="spellStart"/>
      <w:r w:rsidRPr="007625B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7625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мд</w:t>
      </w:r>
      <w:r w:rsidRPr="007625BE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7625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ел – Образованная страна»</w:t>
      </w:r>
    </w:p>
    <w:p w:rsidR="00A75CFB" w:rsidRDefault="00A75CFB" w:rsidP="00A75C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75CFB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0331F6">
        <w:rPr>
          <w:rFonts w:ascii="Times New Roman" w:hAnsi="Times New Roman" w:cs="Times New Roman"/>
          <w:sz w:val="28"/>
          <w:szCs w:val="28"/>
          <w:lang w:val="ru-RU"/>
        </w:rPr>
        <w:t>захстанский педагогический журнал «</w:t>
      </w:r>
      <w:proofErr w:type="spellStart"/>
      <w:r w:rsidR="000331F6"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="000331F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331F6" w:rsidRPr="000331F6" w:rsidRDefault="000331F6" w:rsidP="00A75C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331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Республиканский журнал «Педагогический мир Казахстана»</w:t>
      </w:r>
    </w:p>
    <w:p w:rsidR="000331F6" w:rsidRPr="00620B6E" w:rsidRDefault="000331F6" w:rsidP="00A75C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</w:t>
      </w:r>
      <w:r w:rsidRPr="000331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еспубликанский научно-методический журнал «</w:t>
      </w:r>
      <w:proofErr w:type="spellStart"/>
      <w:r w:rsidRPr="000331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Педагогикалық</w:t>
      </w:r>
      <w:proofErr w:type="spellEnd"/>
      <w:r w:rsidRPr="000331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альманах»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(НЦПК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Өрлеу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»)</w:t>
      </w:r>
    </w:p>
    <w:p w:rsidR="00620B6E" w:rsidRPr="000331F6" w:rsidRDefault="00620B6E" w:rsidP="00A75C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Журнал РЦДД «Дана бала» </w:t>
      </w:r>
    </w:p>
    <w:p w:rsidR="000331F6" w:rsidRDefault="000331F6" w:rsidP="00A75C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«Педагогический вестник Казахстана» научный информационно-аналитический журнал Павлодарского педагогического университета</w:t>
      </w:r>
    </w:p>
    <w:p w:rsidR="000331F6" w:rsidRDefault="000331F6" w:rsidP="00A75C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Научно-методический журнал «</w:t>
      </w:r>
      <w:r>
        <w:rPr>
          <w:rFonts w:ascii="Times New Roman" w:hAnsi="Times New Roman" w:cs="Times New Roman"/>
          <w:sz w:val="28"/>
          <w:szCs w:val="28"/>
          <w:lang w:val="kk-KZ"/>
        </w:rPr>
        <w:t>Ұстаз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331F6" w:rsidRDefault="000331F6" w:rsidP="00A75C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Республиканская педагогическая газета «Учитель Казахстана»</w:t>
      </w:r>
    </w:p>
    <w:p w:rsidR="000331F6" w:rsidRPr="000331F6" w:rsidRDefault="000331F6" w:rsidP="00A75C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331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Республиканский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научно-методический </w:t>
      </w:r>
      <w:r w:rsidRPr="000331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журнал «</w:t>
      </w:r>
      <w:proofErr w:type="spellStart"/>
      <w:r w:rsidRPr="000331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Тағылым</w:t>
      </w:r>
      <w:proofErr w:type="spellEnd"/>
      <w:r w:rsidRPr="000331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</w:p>
    <w:p w:rsidR="007E03D3" w:rsidRPr="00A22691" w:rsidRDefault="000331F6" w:rsidP="009959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2691">
        <w:rPr>
          <w:rFonts w:ascii="Times New Roman" w:hAnsi="Times New Roman" w:cs="Times New Roman"/>
          <w:sz w:val="28"/>
          <w:szCs w:val="28"/>
          <w:lang w:val="ru-RU"/>
        </w:rPr>
        <w:t>Республиканские педагогические сайты</w:t>
      </w:r>
    </w:p>
    <w:sectPr w:rsidR="007E03D3" w:rsidRPr="00A22691" w:rsidSect="00786C0B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E3CF3"/>
    <w:multiLevelType w:val="hybridMultilevel"/>
    <w:tmpl w:val="F0DA9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974B8"/>
    <w:multiLevelType w:val="hybridMultilevel"/>
    <w:tmpl w:val="1F566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F5224"/>
    <w:multiLevelType w:val="hybridMultilevel"/>
    <w:tmpl w:val="107A9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95968"/>
    <w:rsid w:val="000331F6"/>
    <w:rsid w:val="000E2CEC"/>
    <w:rsid w:val="001D56C6"/>
    <w:rsid w:val="004408AC"/>
    <w:rsid w:val="00554479"/>
    <w:rsid w:val="00620B6E"/>
    <w:rsid w:val="007625BE"/>
    <w:rsid w:val="00786C0B"/>
    <w:rsid w:val="007E03D3"/>
    <w:rsid w:val="00884534"/>
    <w:rsid w:val="008C7F7E"/>
    <w:rsid w:val="00955E81"/>
    <w:rsid w:val="0096366E"/>
    <w:rsid w:val="00995968"/>
    <w:rsid w:val="009B3B20"/>
    <w:rsid w:val="009E1CC7"/>
    <w:rsid w:val="00A22691"/>
    <w:rsid w:val="00A3743C"/>
    <w:rsid w:val="00A75CFB"/>
    <w:rsid w:val="00C05AC6"/>
    <w:rsid w:val="00C21CFC"/>
    <w:rsid w:val="00C32578"/>
    <w:rsid w:val="00DC0C0D"/>
    <w:rsid w:val="00DC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69"/>
  </w:style>
  <w:style w:type="paragraph" w:styleId="4">
    <w:name w:val="heading 4"/>
    <w:basedOn w:val="a"/>
    <w:link w:val="40"/>
    <w:uiPriority w:val="9"/>
    <w:qFormat/>
    <w:rsid w:val="007625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96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7625B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7625BE"/>
    <w:rPr>
      <w:b/>
      <w:bCs/>
    </w:rPr>
  </w:style>
  <w:style w:type="table" w:styleId="a5">
    <w:name w:val="Table Grid"/>
    <w:basedOn w:val="a1"/>
    <w:uiPriority w:val="59"/>
    <w:rsid w:val="0078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Завуч_1</cp:lastModifiedBy>
  <cp:revision>4</cp:revision>
  <cp:lastPrinted>2021-10-21T05:02:00Z</cp:lastPrinted>
  <dcterms:created xsi:type="dcterms:W3CDTF">2021-10-28T05:02:00Z</dcterms:created>
  <dcterms:modified xsi:type="dcterms:W3CDTF">2021-10-28T08:46:00Z</dcterms:modified>
</cp:coreProperties>
</file>