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9A" w:rsidRDefault="009C3D9A" w:rsidP="009C3D9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Павлодар облысының білім беру басқармасы, </w:t>
      </w:r>
    </w:p>
    <w:p w:rsidR="009C3D9A" w:rsidRDefault="009C3D9A" w:rsidP="009C3D9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Шарбақты ауданы білім беру бөлімінің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«3 ЖОББМ» КММ </w:t>
      </w:r>
    </w:p>
    <w:p w:rsidR="009C3D9A" w:rsidRPr="009C3D9A" w:rsidRDefault="009C3D9A" w:rsidP="009C3D9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C3D9A">
        <w:rPr>
          <w:rFonts w:ascii="Times New Roman" w:hAnsi="Times New Roman" w:cs="Times New Roman"/>
          <w:b/>
          <w:iCs/>
          <w:sz w:val="28"/>
          <w:szCs w:val="28"/>
          <w:lang w:val="kk-KZ"/>
        </w:rPr>
        <w:t>2022 жылға мемлекеттік қызмет көрсету туралы ақпарат</w:t>
      </w:r>
    </w:p>
    <w:p w:rsidR="009C3D9A" w:rsidRPr="00F569F4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F569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Жалпы ережелер</w:t>
      </w:r>
    </w:p>
    <w:p w:rsidR="009C3D9A" w:rsidRPr="00F569F4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1) көрсетілетін қызметті беруші туралы мәліметтер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Шарбақты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бөлімінің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Павлодар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облысы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басқармасының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"№3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мектебі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коммуналдық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мекемесі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әрі-мектеп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құзыреті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шегінде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басшылықты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асыратын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Республикасының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органы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ақпарат</w:t>
      </w:r>
      <w:proofErr w:type="spellEnd"/>
    </w:p>
    <w:p w:rsidR="00F569F4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ҚР-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-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өтініші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тәртіппен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асырылатын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құқықтарын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бостандықтары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мүдделерін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тиісті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немесе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игіліктер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бағытталған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функцияларды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нысандарының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ҚР 15.04.2013 ж. № 88-V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негізделеді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қоғамдық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қатынастарды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реттейді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Осы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Заңға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қолжетімділік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бюрократия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әуре-сарсаң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көріністеріне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бермеу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есептілік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ашықтық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сапа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қолжетімділік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сондай-ақ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ұдайы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жетілдіру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қағидаттары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негізінде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ҚР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қызметтерінің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рәсіміне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қойылатын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талаптарды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қамтиды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қажетті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тізбесін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мерзімдері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шарттарын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белгілейді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т.б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алынған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негізделген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шағымдануға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бар. ММ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саласындағы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маңызды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құқықтық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 регламент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нақты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сипаттама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ішіндегі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рәсімді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бақылауға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мүмкіндік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осылайша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сапа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тиімділік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деңгейін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қамтамасыз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r w:rsidR="00F569F4" w:rsidRP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адамдарды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тағайындау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bookmarkStart w:id="0" w:name="_GoBack"/>
      <w:bookmarkEnd w:id="0"/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бұйрық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шығарылады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Бұйрықта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бекітілген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Стандарттарға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тұлғалар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қойылған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Ай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МҚ</w:t>
      </w: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мониторингілеу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қадағалау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бөліміне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саны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стенді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ресімделді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үнемі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жаңартылып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өтініштерін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қабылданғаны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белгілерді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тіркеу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әрбір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нәтижелер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тиісті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журналдар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жасалады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Журналдар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тілдерінде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жүргізіледі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тігіледі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нөмірленеді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мөрмен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басшының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қолымен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бекітіледі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сегіз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бағдарламалары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ведомстволық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бағыныстылығына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қарамастан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мектептерде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жеңілдікпен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тамақтандыруды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мекемелерінің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тәрбиеленушілерінің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қала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сыртындағы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лагерьлерде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демалыс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жолдамалар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үлгілері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ауыстыру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қайта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телнұсқаларын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денсаулық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жағдайы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ұзақ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уақыт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алмайтын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үйде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ұйымдастыру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педагогтерді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аттестаттаудан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8)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шалғайдағы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ауылдық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пункттерде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тұратын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үйлеріне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тасымалдауды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саны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136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құрайды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мектептердегі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тәрбиеленушілердің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жекелеген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санаттарына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жеңілдікпен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тамақтандыруды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нұсқасында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52,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Денсаулық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жағдайы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ұзақ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уақыт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алмайтын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үйде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жеке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тегін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ұйымдастыру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нұсқасында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Аз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қамтылған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отбасылардан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шыққан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қала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сыртындағы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жанындағы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лагерьлерде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21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нұсқасында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демалыс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жолдама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Бастауыш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берудің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бағдарламалары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ведомстволық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бағыныстылығына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қарамастан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оқуға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13,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ұйымдары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арасында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ауыстыру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қабылдау-қағаз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нұсқада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алушылармен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жұмыс</w:t>
      </w:r>
      <w:proofErr w:type="spellEnd"/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тәртібі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ақпаратқа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жеткізу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көздері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мәліметтер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Барлық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стандартына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мерзімінде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орындалады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тұрғындарын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ақпараттандыру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ұйымының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ресми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ғимаратының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фойесінде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келушілер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қолжетімді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жерде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стендте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орналастырылған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сапасын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бақылау</w:t>
      </w:r>
      <w:proofErr w:type="spellEnd"/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мәселелері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алушылардың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шағымдары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ақпарат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жылдың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айында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органдармен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шағымдар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түскен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жоқ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3D9A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5A5C" w:rsidRPr="009C3D9A" w:rsidRDefault="009C3D9A" w:rsidP="009C3D9A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9C3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директоры Е. А. Бирюкова</w:t>
      </w:r>
    </w:p>
    <w:sectPr w:rsidR="00625A5C" w:rsidRPr="009C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9A"/>
    <w:rsid w:val="00625A5C"/>
    <w:rsid w:val="009C3D9A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F9A"/>
  <w15:chartTrackingRefBased/>
  <w15:docId w15:val="{889F554B-D757-4772-B909-F260DBBD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2023-06-20T01:07:00Z</dcterms:created>
  <dcterms:modified xsi:type="dcterms:W3CDTF">2023-06-20T01:19:00Z</dcterms:modified>
</cp:coreProperties>
</file>